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1A" w:rsidRPr="00BD763B" w:rsidRDefault="00BD763B" w:rsidP="00BD763B">
      <w:pPr>
        <w:pStyle w:val="NormalnyWeb"/>
        <w:spacing w:before="0" w:beforeAutospacing="0" w:after="0" w:afterAutospacing="0" w:line="383" w:lineRule="atLeast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Style w:val="Pogrubienie"/>
          <w:rFonts w:ascii="Arial" w:hAnsi="Arial" w:cs="Arial"/>
          <w:sz w:val="26"/>
          <w:szCs w:val="26"/>
        </w:rPr>
        <w:t xml:space="preserve">REKRUTACJA DO </w:t>
      </w:r>
      <w:r w:rsidR="00BA111A" w:rsidRPr="00B42B40">
        <w:rPr>
          <w:rStyle w:val="Pogrubienie"/>
          <w:rFonts w:ascii="Arial" w:hAnsi="Arial" w:cs="Arial"/>
          <w:sz w:val="26"/>
          <w:szCs w:val="26"/>
        </w:rPr>
        <w:t>KLAS PIERWSZYCH SZKÓŁ PODSTAWOWYCH</w:t>
      </w:r>
      <w:r w:rsidR="00BA111A" w:rsidRPr="00B42B40">
        <w:rPr>
          <w:rFonts w:ascii="Arial" w:hAnsi="Arial" w:cs="Arial"/>
          <w:b/>
          <w:bCs/>
          <w:sz w:val="26"/>
          <w:szCs w:val="26"/>
        </w:rPr>
        <w:br/>
      </w:r>
      <w:r w:rsidR="00AA739C">
        <w:rPr>
          <w:rStyle w:val="Pogrubienie"/>
          <w:rFonts w:ascii="Arial" w:hAnsi="Arial" w:cs="Arial"/>
          <w:sz w:val="26"/>
          <w:szCs w:val="26"/>
        </w:rPr>
        <w:t>NA ROK SZKOLNY 2022</w:t>
      </w:r>
      <w:r w:rsidR="00BA111A" w:rsidRPr="00B42B40">
        <w:rPr>
          <w:rStyle w:val="Pogrubienie"/>
          <w:rFonts w:ascii="Arial" w:hAnsi="Arial" w:cs="Arial"/>
          <w:sz w:val="26"/>
          <w:szCs w:val="26"/>
        </w:rPr>
        <w:t>/20</w:t>
      </w:r>
      <w:r>
        <w:rPr>
          <w:rStyle w:val="Pogrubienie"/>
          <w:rFonts w:ascii="Arial" w:hAnsi="Arial" w:cs="Arial"/>
          <w:sz w:val="26"/>
          <w:szCs w:val="26"/>
        </w:rPr>
        <w:t>2</w:t>
      </w:r>
      <w:r w:rsidR="00AA739C">
        <w:rPr>
          <w:rStyle w:val="Pogrubienie"/>
          <w:rFonts w:ascii="Arial" w:hAnsi="Arial" w:cs="Arial"/>
          <w:sz w:val="26"/>
          <w:szCs w:val="26"/>
        </w:rPr>
        <w:t>3</w:t>
      </w:r>
    </w:p>
    <w:p w:rsidR="00BA111A" w:rsidRPr="00B42B40" w:rsidRDefault="00BA111A" w:rsidP="00BA111A">
      <w:pPr>
        <w:pStyle w:val="NormalnyWeb"/>
        <w:spacing w:before="0" w:beforeAutospacing="0" w:after="0" w:afterAutospacing="0" w:line="383" w:lineRule="atLeast"/>
        <w:jc w:val="both"/>
        <w:rPr>
          <w:sz w:val="26"/>
          <w:szCs w:val="26"/>
        </w:rPr>
      </w:pPr>
      <w:r w:rsidRPr="00B42B40">
        <w:rPr>
          <w:sz w:val="26"/>
          <w:szCs w:val="26"/>
        </w:rPr>
        <w:t> </w:t>
      </w:r>
    </w:p>
    <w:p w:rsidR="00BA111A" w:rsidRPr="003F2A03" w:rsidRDefault="00BA111A" w:rsidP="00BA111A">
      <w:pPr>
        <w:pStyle w:val="NormalnyWeb"/>
        <w:spacing w:before="0" w:beforeAutospacing="0" w:after="0" w:afterAutospacing="0" w:line="294" w:lineRule="atLeast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3F2A03">
        <w:rPr>
          <w:rFonts w:asciiTheme="minorHAnsi" w:hAnsiTheme="minorHAnsi" w:cstheme="minorHAnsi"/>
          <w:sz w:val="28"/>
          <w:szCs w:val="28"/>
        </w:rPr>
        <w:t>Burmistrz Miasta i Gmi</w:t>
      </w:r>
      <w:r w:rsidR="00AA739C" w:rsidRPr="003F2A03">
        <w:rPr>
          <w:rFonts w:asciiTheme="minorHAnsi" w:hAnsiTheme="minorHAnsi" w:cstheme="minorHAnsi"/>
          <w:sz w:val="28"/>
          <w:szCs w:val="28"/>
        </w:rPr>
        <w:t>ny Gryfino w dniu 28.01.2022</w:t>
      </w:r>
      <w:r w:rsidRPr="003F2A03">
        <w:rPr>
          <w:rFonts w:asciiTheme="minorHAnsi" w:hAnsiTheme="minorHAnsi" w:cstheme="minorHAnsi"/>
          <w:sz w:val="28"/>
          <w:szCs w:val="28"/>
        </w:rPr>
        <w:t xml:space="preserve"> r. w</w:t>
      </w:r>
      <w:r w:rsidR="00BD763B" w:rsidRPr="003F2A03">
        <w:rPr>
          <w:rFonts w:asciiTheme="minorHAnsi" w:hAnsiTheme="minorHAnsi" w:cstheme="minorHAnsi"/>
          <w:sz w:val="28"/>
          <w:szCs w:val="28"/>
        </w:rPr>
        <w:t>ydał zarządzenie</w:t>
      </w:r>
      <w:r w:rsidRPr="003F2A03">
        <w:rPr>
          <w:rFonts w:asciiTheme="minorHAnsi" w:hAnsiTheme="minorHAnsi" w:cstheme="minorHAnsi"/>
          <w:sz w:val="28"/>
          <w:szCs w:val="28"/>
        </w:rPr>
        <w:t xml:space="preserve"> w sprawie ustalenia harmonogramu czynności w postępowaniu rekrutacyjnym oraz postępowaniu uz</w:t>
      </w:r>
      <w:r w:rsidR="00BD763B" w:rsidRPr="003F2A03">
        <w:rPr>
          <w:rFonts w:asciiTheme="minorHAnsi" w:hAnsiTheme="minorHAnsi" w:cstheme="minorHAnsi"/>
          <w:sz w:val="28"/>
          <w:szCs w:val="28"/>
        </w:rPr>
        <w:t>upełniającym na</w:t>
      </w:r>
      <w:r w:rsidR="00AA739C" w:rsidRPr="003F2A03">
        <w:rPr>
          <w:rFonts w:asciiTheme="minorHAnsi" w:hAnsiTheme="minorHAnsi" w:cstheme="minorHAnsi"/>
          <w:sz w:val="28"/>
          <w:szCs w:val="28"/>
        </w:rPr>
        <w:t xml:space="preserve"> rok szkolny 2022/2023</w:t>
      </w:r>
      <w:r w:rsidRPr="003F2A03">
        <w:rPr>
          <w:rFonts w:asciiTheme="minorHAnsi" w:hAnsiTheme="minorHAnsi" w:cstheme="minorHAnsi"/>
          <w:sz w:val="28"/>
          <w:szCs w:val="28"/>
        </w:rPr>
        <w:t xml:space="preserve"> do przedszkoli, oddziałów przedszkolnych  w szkołach podstawowych i klas pierwszych szkół podstawowych prowadzonych przez Gminę Gryfino.</w:t>
      </w:r>
    </w:p>
    <w:p w:rsidR="00BA111A" w:rsidRPr="003F2A03" w:rsidRDefault="00BA111A" w:rsidP="00BA111A">
      <w:pPr>
        <w:pStyle w:val="NormalnyWeb"/>
        <w:spacing w:before="0" w:beforeAutospacing="0" w:after="0" w:afterAutospacing="0" w:line="294" w:lineRule="atLeast"/>
        <w:ind w:firstLine="708"/>
        <w:jc w:val="both"/>
        <w:rPr>
          <w:rFonts w:asciiTheme="minorHAnsi" w:hAnsiTheme="minorHAnsi" w:cstheme="minorHAnsi"/>
          <w:color w:val="806E11"/>
          <w:sz w:val="28"/>
          <w:szCs w:val="28"/>
        </w:rPr>
      </w:pPr>
      <w:r w:rsidRPr="003F2A03">
        <w:rPr>
          <w:rFonts w:asciiTheme="minorHAnsi" w:hAnsiTheme="minorHAnsi" w:cstheme="minorHAnsi"/>
          <w:color w:val="806E11"/>
          <w:sz w:val="28"/>
          <w:szCs w:val="28"/>
        </w:rPr>
        <w:t> </w:t>
      </w:r>
    </w:p>
    <w:p w:rsidR="00B42B40" w:rsidRPr="003F2A03" w:rsidRDefault="00B42B40" w:rsidP="00B42B4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B42B40" w:rsidRPr="003F2A03" w:rsidRDefault="00B42B40" w:rsidP="00B42B4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B42B40" w:rsidRPr="003F2A03" w:rsidRDefault="00BA111A" w:rsidP="00B42B40">
      <w:pPr>
        <w:spacing w:before="100" w:beforeAutospacing="1" w:after="100" w:afterAutospacing="1"/>
        <w:jc w:val="both"/>
        <w:rPr>
          <w:rFonts w:cstheme="minorHAnsi"/>
          <w:color w:val="666666"/>
          <w:sz w:val="28"/>
          <w:szCs w:val="28"/>
        </w:rPr>
      </w:pPr>
      <w:r w:rsidRPr="003F2A03">
        <w:rPr>
          <w:rFonts w:cstheme="minorHAnsi"/>
          <w:color w:val="FF0000"/>
          <w:sz w:val="28"/>
          <w:szCs w:val="28"/>
        </w:rPr>
        <w:t xml:space="preserve">Rekrutacja do klas pierwszych ww. szkół podstawowych rozpocznie się </w:t>
      </w:r>
      <w:r w:rsidR="00BD763B" w:rsidRPr="003F2A03">
        <w:rPr>
          <w:rFonts w:cstheme="minorHAnsi"/>
          <w:i/>
          <w:color w:val="FF0000"/>
          <w:sz w:val="28"/>
          <w:szCs w:val="28"/>
          <w:u w:val="single"/>
        </w:rPr>
        <w:t xml:space="preserve">od  dnia 1 </w:t>
      </w:r>
      <w:r w:rsidRPr="003F2A03">
        <w:rPr>
          <w:rFonts w:cstheme="minorHAnsi"/>
          <w:i/>
          <w:color w:val="FF0000"/>
          <w:sz w:val="28"/>
          <w:szCs w:val="28"/>
          <w:u w:val="single"/>
        </w:rPr>
        <w:t>kwietnia 20</w:t>
      </w:r>
      <w:r w:rsidR="00BD763B" w:rsidRPr="003F2A03">
        <w:rPr>
          <w:rFonts w:cstheme="minorHAnsi"/>
          <w:i/>
          <w:color w:val="FF0000"/>
          <w:sz w:val="28"/>
          <w:szCs w:val="28"/>
          <w:u w:val="single"/>
        </w:rPr>
        <w:t>2</w:t>
      </w:r>
      <w:r w:rsidR="00AA739C" w:rsidRPr="003F2A03">
        <w:rPr>
          <w:rFonts w:cstheme="minorHAnsi"/>
          <w:i/>
          <w:color w:val="FF0000"/>
          <w:sz w:val="28"/>
          <w:szCs w:val="28"/>
          <w:u w:val="single"/>
        </w:rPr>
        <w:t>2</w:t>
      </w:r>
      <w:r w:rsidR="00AC52E6" w:rsidRPr="003F2A03">
        <w:rPr>
          <w:rFonts w:cstheme="minorHAnsi"/>
          <w:i/>
          <w:color w:val="FF0000"/>
          <w:sz w:val="28"/>
          <w:szCs w:val="28"/>
          <w:u w:val="single"/>
        </w:rPr>
        <w:t xml:space="preserve"> </w:t>
      </w:r>
      <w:r w:rsidRPr="003F2A03">
        <w:rPr>
          <w:rFonts w:cstheme="minorHAnsi"/>
          <w:color w:val="FF0000"/>
          <w:sz w:val="28"/>
          <w:szCs w:val="28"/>
        </w:rPr>
        <w:t>r.</w:t>
      </w:r>
      <w:r w:rsidRPr="003F2A03">
        <w:rPr>
          <w:rStyle w:val="apple-converted-space"/>
          <w:rFonts w:cstheme="minorHAnsi"/>
          <w:color w:val="FF0000"/>
          <w:sz w:val="28"/>
          <w:szCs w:val="28"/>
        </w:rPr>
        <w:t> </w:t>
      </w:r>
      <w:r w:rsidRPr="003F2A03">
        <w:rPr>
          <w:rFonts w:cstheme="minorHAnsi"/>
          <w:color w:val="FF0000"/>
          <w:sz w:val="28"/>
          <w:szCs w:val="28"/>
        </w:rPr>
        <w:t xml:space="preserve">Termin składania wniosków upływa </w:t>
      </w:r>
      <w:r w:rsidR="00AA739C" w:rsidRPr="003F2A03">
        <w:rPr>
          <w:rFonts w:cstheme="minorHAnsi"/>
          <w:i/>
          <w:color w:val="FF0000"/>
          <w:sz w:val="28"/>
          <w:szCs w:val="28"/>
          <w:u w:val="single"/>
        </w:rPr>
        <w:t>z dniem 22 kwietnia 2022</w:t>
      </w:r>
      <w:r w:rsidR="00AC52E6" w:rsidRPr="003F2A03">
        <w:rPr>
          <w:rFonts w:cstheme="minorHAnsi"/>
          <w:i/>
          <w:color w:val="FF0000"/>
          <w:sz w:val="28"/>
          <w:szCs w:val="28"/>
          <w:u w:val="single"/>
        </w:rPr>
        <w:t xml:space="preserve">r. </w:t>
      </w:r>
      <w:r w:rsidR="00BD763B" w:rsidRPr="003F2A03">
        <w:rPr>
          <w:rFonts w:cstheme="minorHAnsi"/>
          <w:i/>
          <w:color w:val="FF0000"/>
          <w:sz w:val="28"/>
          <w:szCs w:val="28"/>
          <w:u w:val="single"/>
        </w:rPr>
        <w:t xml:space="preserve"> </w:t>
      </w:r>
      <w:r w:rsidRPr="003F2A03">
        <w:rPr>
          <w:rFonts w:cstheme="minorHAnsi"/>
          <w:color w:val="000000"/>
          <w:sz w:val="28"/>
          <w:szCs w:val="28"/>
        </w:rPr>
        <w:t>(załącznik Nr 2 do zarządzenia).</w:t>
      </w:r>
      <w:r w:rsidR="00B42B40" w:rsidRPr="003F2A03">
        <w:rPr>
          <w:rFonts w:cstheme="minorHAnsi"/>
          <w:color w:val="666666"/>
          <w:sz w:val="28"/>
          <w:szCs w:val="28"/>
        </w:rPr>
        <w:t xml:space="preserve"> </w:t>
      </w:r>
    </w:p>
    <w:p w:rsidR="00B42B40" w:rsidRPr="003F2A03" w:rsidRDefault="00B42B40" w:rsidP="00B42B40">
      <w:pPr>
        <w:spacing w:before="100" w:beforeAutospacing="1" w:after="100" w:afterAutospacing="1"/>
        <w:jc w:val="both"/>
        <w:rPr>
          <w:rFonts w:eastAsia="Times New Roman" w:cstheme="minorHAnsi"/>
          <w:sz w:val="28"/>
          <w:szCs w:val="28"/>
          <w:lang w:eastAsia="pl-PL"/>
        </w:rPr>
      </w:pPr>
      <w:r w:rsidRPr="003F2A03">
        <w:rPr>
          <w:rFonts w:eastAsia="Times New Roman" w:cstheme="minorHAnsi"/>
          <w:b/>
          <w:bCs/>
          <w:sz w:val="28"/>
          <w:szCs w:val="28"/>
          <w:lang w:eastAsia="pl-PL"/>
        </w:rPr>
        <w:t>SKŁADANIE ZGŁOSZEŃ KANDYDATÓW Z OBWODU</w:t>
      </w:r>
      <w:r w:rsidRPr="003F2A03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B42B40" w:rsidRPr="003F2A03" w:rsidRDefault="00B42B40" w:rsidP="00B42B40">
      <w:pPr>
        <w:spacing w:before="100" w:beforeAutospacing="1" w:after="100" w:afterAutospacing="1"/>
        <w:jc w:val="both"/>
        <w:rPr>
          <w:rFonts w:eastAsia="Times New Roman" w:cstheme="minorHAnsi"/>
          <w:color w:val="666666"/>
          <w:sz w:val="28"/>
          <w:szCs w:val="28"/>
          <w:lang w:eastAsia="pl-PL"/>
        </w:rPr>
      </w:pPr>
      <w:r w:rsidRPr="003F2A03">
        <w:rPr>
          <w:rFonts w:eastAsia="Times New Roman" w:cstheme="minorHAnsi"/>
          <w:sz w:val="28"/>
          <w:szCs w:val="28"/>
          <w:lang w:eastAsia="pl-PL"/>
        </w:rPr>
        <w:t>Do klasy pierwszej szkoły podstawowej ogólnodostępnej prowadzonej przez gminę przyjmuje się z urzędu dzieci zamieszkałe w obwodzie danej szkoły podstawowej oraz w dalszej kolejności na wniosek rodziców (prawnych opiekunów), dzieci zamieszkałe poza obwodem danej szkoły podstawowej, jeśli szkoła dysponuje wolnymi miejscami.</w:t>
      </w:r>
    </w:p>
    <w:p w:rsidR="00B42B40" w:rsidRPr="003F2A03" w:rsidRDefault="00B42B40" w:rsidP="00B42B4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3F2A03">
        <w:rPr>
          <w:rFonts w:eastAsia="Times New Roman" w:cstheme="minorHAnsi"/>
          <w:sz w:val="28"/>
          <w:szCs w:val="28"/>
          <w:lang w:eastAsia="pl-PL"/>
        </w:rPr>
        <w:t>Dziecko zamieszkałe w obwodzie danej szkoły podstawowej, które będzie uczęszczało do tej szkoły, przyjmuje się do klasy pierwszej na podstawie zgłoszenia rodzica/prawnego opiekuna.</w:t>
      </w:r>
    </w:p>
    <w:p w:rsidR="00B42B40" w:rsidRPr="003F2A03" w:rsidRDefault="00B42B40" w:rsidP="00B42B4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sz w:val="28"/>
          <w:szCs w:val="28"/>
          <w:lang w:eastAsia="pl-PL"/>
        </w:rPr>
      </w:pPr>
      <w:r w:rsidRPr="003F2A03">
        <w:rPr>
          <w:rFonts w:eastAsia="Times New Roman" w:cstheme="minorHAnsi"/>
          <w:color w:val="FF0000"/>
          <w:sz w:val="28"/>
          <w:szCs w:val="28"/>
          <w:lang w:eastAsia="pl-PL"/>
        </w:rPr>
        <w:t>Ważne!</w:t>
      </w:r>
    </w:p>
    <w:p w:rsidR="00B42B40" w:rsidRPr="003F2A03" w:rsidRDefault="00B42B40" w:rsidP="00B42B4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3F2A03">
        <w:rPr>
          <w:rFonts w:eastAsia="Times New Roman" w:cstheme="minorHAnsi"/>
          <w:sz w:val="28"/>
          <w:szCs w:val="28"/>
          <w:lang w:eastAsia="pl-PL"/>
        </w:rPr>
        <w:t>W szkole obwodowej kandydaci ze względu na swoje miejsce zamieszkania, mają zapewnione miejsce i są przyjmowani z urzędu bez przeprowadzenia postępowania rekrutacyjnego.</w:t>
      </w:r>
    </w:p>
    <w:p w:rsidR="00216A94" w:rsidRDefault="00216A94" w:rsidP="00B42B4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eastAsia="pl-PL"/>
        </w:rPr>
      </w:pPr>
    </w:p>
    <w:p w:rsidR="003F2A03" w:rsidRDefault="003F2A03" w:rsidP="00B42B4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eastAsia="pl-PL"/>
        </w:rPr>
      </w:pPr>
    </w:p>
    <w:p w:rsidR="003F2A03" w:rsidRPr="003F2A03" w:rsidRDefault="003F2A03" w:rsidP="00B42B4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eastAsia="pl-PL"/>
        </w:rPr>
      </w:pPr>
    </w:p>
    <w:p w:rsidR="00216A94" w:rsidRPr="003F2A03" w:rsidRDefault="00216A94" w:rsidP="00B42B4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eastAsia="pl-PL"/>
        </w:rPr>
      </w:pPr>
    </w:p>
    <w:p w:rsidR="00B42B40" w:rsidRPr="003F2A03" w:rsidRDefault="00B42B40" w:rsidP="00B42B4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 w:rsidRPr="003F2A03">
        <w:rPr>
          <w:rFonts w:eastAsia="Times New Roman" w:cstheme="minorHAnsi"/>
          <w:b/>
          <w:bCs/>
          <w:color w:val="000000" w:themeColor="text1"/>
          <w:sz w:val="28"/>
          <w:szCs w:val="28"/>
          <w:lang w:eastAsia="pl-PL"/>
        </w:rPr>
        <w:lastRenderedPageBreak/>
        <w:t>SKŁADANIE WNIOSKÓW KANDYDATÓW SPOZA OBWODU</w:t>
      </w:r>
    </w:p>
    <w:p w:rsidR="00E35983" w:rsidRPr="003F2A03" w:rsidRDefault="00B42B40" w:rsidP="00B42B4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 w:rsidRPr="003F2A03">
        <w:rPr>
          <w:rFonts w:eastAsia="Times New Roman" w:cstheme="minorHAnsi"/>
          <w:color w:val="000000" w:themeColor="text1"/>
          <w:sz w:val="28"/>
          <w:szCs w:val="28"/>
          <w:lang w:eastAsia="pl-PL"/>
        </w:rPr>
        <w:t>Dzieci zamieszkałe poza obwodem danej szkoły podstawowej są przyjmowane do klasy pierwszej po przeprowadzeniu postępowania rekrutacyjnego. Postępowanie rekrutacyjne przeprowadza się na wniosek rodzica/prawnego opiekuna kandydata. </w:t>
      </w:r>
    </w:p>
    <w:p w:rsidR="003F2A03" w:rsidRDefault="003F2A03" w:rsidP="003F2A03">
      <w:pPr>
        <w:shd w:val="clear" w:color="auto" w:fill="FFFFFF"/>
        <w:spacing w:after="182" w:line="310" w:lineRule="atLeast"/>
        <w:rPr>
          <w:rFonts w:eastAsia="Times New Roman" w:cstheme="minorHAnsi"/>
          <w:color w:val="596B6C"/>
          <w:sz w:val="28"/>
          <w:szCs w:val="28"/>
          <w:lang w:eastAsia="pl-PL"/>
        </w:rPr>
      </w:pPr>
    </w:p>
    <w:p w:rsidR="003F2A03" w:rsidRDefault="003F2A03" w:rsidP="003F2A03">
      <w:pPr>
        <w:shd w:val="clear" w:color="auto" w:fill="FFFFFF"/>
        <w:spacing w:after="182" w:line="310" w:lineRule="atLeast"/>
        <w:rPr>
          <w:rFonts w:eastAsia="Times New Roman" w:cstheme="minorHAnsi"/>
          <w:color w:val="596B6C"/>
          <w:sz w:val="28"/>
          <w:szCs w:val="28"/>
          <w:lang w:eastAsia="pl-PL"/>
        </w:rPr>
      </w:pPr>
    </w:p>
    <w:p w:rsidR="003F2A03" w:rsidRDefault="003F2A03" w:rsidP="003F2A03">
      <w:pPr>
        <w:shd w:val="clear" w:color="auto" w:fill="FFFFFF"/>
        <w:spacing w:after="182" w:line="310" w:lineRule="atLeast"/>
        <w:rPr>
          <w:rFonts w:eastAsia="Times New Roman" w:cstheme="minorHAnsi"/>
          <w:color w:val="596B6C"/>
          <w:sz w:val="28"/>
          <w:szCs w:val="28"/>
          <w:lang w:eastAsia="pl-PL"/>
        </w:rPr>
      </w:pPr>
    </w:p>
    <w:p w:rsidR="003F2A03" w:rsidRDefault="003F2A03" w:rsidP="003F2A03">
      <w:pPr>
        <w:shd w:val="clear" w:color="auto" w:fill="FFFFFF"/>
        <w:spacing w:after="182" w:line="310" w:lineRule="atLeast"/>
        <w:rPr>
          <w:rFonts w:eastAsia="Times New Roman" w:cstheme="minorHAnsi"/>
          <w:color w:val="596B6C"/>
          <w:sz w:val="28"/>
          <w:szCs w:val="28"/>
          <w:lang w:eastAsia="pl-PL"/>
        </w:rPr>
      </w:pPr>
    </w:p>
    <w:p w:rsidR="003F2A03" w:rsidRPr="003F2A03" w:rsidRDefault="003F2A03" w:rsidP="003F2A03">
      <w:pPr>
        <w:shd w:val="clear" w:color="auto" w:fill="FFFFFF"/>
        <w:spacing w:after="182" w:line="310" w:lineRule="atLeast"/>
        <w:rPr>
          <w:rFonts w:eastAsia="Times New Roman" w:cstheme="minorHAnsi"/>
          <w:color w:val="596B6C"/>
          <w:sz w:val="28"/>
          <w:szCs w:val="28"/>
          <w:lang w:eastAsia="pl-PL"/>
        </w:rPr>
      </w:pPr>
    </w:p>
    <w:p w:rsidR="003F2A03" w:rsidRPr="003F2A03" w:rsidRDefault="003F2A03" w:rsidP="003F2A03">
      <w:pPr>
        <w:shd w:val="clear" w:color="auto" w:fill="FFFFFF"/>
        <w:spacing w:after="182" w:line="310" w:lineRule="atLeast"/>
        <w:rPr>
          <w:rFonts w:eastAsia="Times New Roman" w:cstheme="minorHAnsi"/>
          <w:sz w:val="28"/>
          <w:szCs w:val="28"/>
          <w:lang w:eastAsia="pl-PL"/>
        </w:rPr>
      </w:pPr>
      <w:r w:rsidRPr="003F2A03">
        <w:rPr>
          <w:rFonts w:eastAsia="Times New Roman" w:cstheme="minorHAnsi"/>
          <w:sz w:val="28"/>
          <w:szCs w:val="28"/>
          <w:lang w:eastAsia="pl-PL"/>
        </w:rPr>
        <w:t>Wszyscy rodzice/prawni opiekunowie ubiegający się o przyjęcie dziecka do Szkoły zobowiązani są do dostarczenia wypełnionego zgłoszenia (dzieci z obwodu Szkoły - załącznik nr 1) lub wniosku (dzieci zamieszkałe poza obwodem Szkoły - załącznik nr 2)</w:t>
      </w:r>
      <w:r w:rsidR="00D420B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F2A03">
        <w:rPr>
          <w:rFonts w:eastAsia="Times New Roman" w:cstheme="minorHAnsi"/>
          <w:sz w:val="28"/>
          <w:szCs w:val="28"/>
          <w:lang w:eastAsia="pl-PL"/>
        </w:rPr>
        <w:t xml:space="preserve"> dostarczając osobiście do  s</w:t>
      </w:r>
      <w:r w:rsidR="005F3444">
        <w:rPr>
          <w:rFonts w:eastAsia="Times New Roman" w:cstheme="minorHAnsi"/>
          <w:sz w:val="28"/>
          <w:szCs w:val="28"/>
          <w:lang w:eastAsia="pl-PL"/>
        </w:rPr>
        <w:t>zkoły (od poniedziałku do czwartku</w:t>
      </w:r>
      <w:r w:rsidRPr="003F2A03">
        <w:rPr>
          <w:rFonts w:eastAsia="Times New Roman" w:cstheme="minorHAnsi"/>
          <w:sz w:val="28"/>
          <w:szCs w:val="28"/>
          <w:lang w:eastAsia="pl-PL"/>
        </w:rPr>
        <w:t xml:space="preserve"> w godzinach 8.00-15.00</w:t>
      </w:r>
      <w:r w:rsidR="00D420BF">
        <w:rPr>
          <w:rFonts w:eastAsia="Times New Roman" w:cstheme="minorHAnsi"/>
          <w:sz w:val="28"/>
          <w:szCs w:val="28"/>
          <w:lang w:eastAsia="pl-PL"/>
        </w:rPr>
        <w:t>)</w:t>
      </w:r>
      <w:r w:rsidRPr="003F2A03">
        <w:rPr>
          <w:rFonts w:eastAsia="Times New Roman" w:cstheme="minorHAnsi"/>
          <w:sz w:val="28"/>
          <w:szCs w:val="28"/>
          <w:lang w:eastAsia="pl-PL"/>
        </w:rPr>
        <w:t>.</w:t>
      </w:r>
    </w:p>
    <w:p w:rsidR="003F2A03" w:rsidRPr="003F2A03" w:rsidRDefault="003F2A03" w:rsidP="003F2A03">
      <w:pPr>
        <w:shd w:val="clear" w:color="auto" w:fill="FFFFFF"/>
        <w:spacing w:after="182" w:line="310" w:lineRule="atLeast"/>
        <w:rPr>
          <w:rFonts w:eastAsia="Times New Roman" w:cstheme="minorHAnsi"/>
          <w:sz w:val="28"/>
          <w:szCs w:val="28"/>
          <w:lang w:eastAsia="pl-PL"/>
        </w:rPr>
      </w:pPr>
      <w:r w:rsidRPr="003F2A03">
        <w:rPr>
          <w:rFonts w:eastAsia="Times New Roman" w:cstheme="minorHAnsi"/>
          <w:sz w:val="28"/>
          <w:szCs w:val="28"/>
          <w:lang w:eastAsia="pl-PL"/>
        </w:rPr>
        <w:t> </w:t>
      </w:r>
    </w:p>
    <w:p w:rsidR="00796C0D" w:rsidRPr="003F2A03" w:rsidRDefault="00796C0D" w:rsidP="00796C0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796C0D" w:rsidRPr="003F2A03" w:rsidRDefault="00796C0D" w:rsidP="00796C0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216A94" w:rsidRPr="003F2A03" w:rsidRDefault="00796C0D" w:rsidP="00796C0D">
      <w:pPr>
        <w:spacing w:after="0" w:line="240" w:lineRule="auto"/>
        <w:rPr>
          <w:rFonts w:cstheme="minorHAnsi"/>
          <w:b/>
          <w:sz w:val="28"/>
          <w:szCs w:val="28"/>
        </w:rPr>
      </w:pPr>
      <w:r w:rsidRPr="003F2A03">
        <w:rPr>
          <w:rFonts w:cstheme="minorHAnsi"/>
          <w:b/>
          <w:sz w:val="28"/>
          <w:szCs w:val="28"/>
        </w:rPr>
        <w:t>Załączniki:</w:t>
      </w:r>
    </w:p>
    <w:p w:rsidR="00216A94" w:rsidRPr="003F2A03" w:rsidRDefault="00216A94" w:rsidP="00216A94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</w:p>
    <w:p w:rsidR="00E35983" w:rsidRPr="003F2A03" w:rsidRDefault="00E35983" w:rsidP="00B42B4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 w:rsidRPr="003F2A03">
        <w:rPr>
          <w:rFonts w:eastAsia="Times New Roman" w:cstheme="minorHAnsi"/>
          <w:color w:val="000000" w:themeColor="text1"/>
          <w:sz w:val="28"/>
          <w:szCs w:val="28"/>
          <w:lang w:eastAsia="pl-PL"/>
        </w:rPr>
        <w:t>Zgłoszenie dziecka do kl. I (obwód szkoły)</w:t>
      </w:r>
    </w:p>
    <w:p w:rsidR="00E35983" w:rsidRPr="003F2A03" w:rsidRDefault="00E35983" w:rsidP="00B42B4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 w:rsidRPr="003F2A03">
        <w:rPr>
          <w:rFonts w:eastAsia="Times New Roman" w:cstheme="minorHAnsi"/>
          <w:color w:val="000000" w:themeColor="text1"/>
          <w:sz w:val="28"/>
          <w:szCs w:val="28"/>
          <w:lang w:eastAsia="pl-PL"/>
        </w:rPr>
        <w:t>Wniosek o przyjecie dziecka do kl. I (spoza obwodu)</w:t>
      </w:r>
    </w:p>
    <w:p w:rsidR="00E35983" w:rsidRPr="003F2A03" w:rsidRDefault="00E35983" w:rsidP="00E3598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 w:rsidRPr="003F2A03">
        <w:rPr>
          <w:rFonts w:eastAsia="Times New Roman" w:cstheme="minorHAnsi"/>
          <w:color w:val="000000" w:themeColor="text1"/>
          <w:sz w:val="28"/>
          <w:szCs w:val="28"/>
          <w:lang w:eastAsia="pl-PL"/>
        </w:rPr>
        <w:t>Poświadczenie woli przyjęcia dziecka do klasy I  SP 3</w:t>
      </w:r>
    </w:p>
    <w:p w:rsidR="00E35983" w:rsidRPr="003F2A03" w:rsidRDefault="00E35983" w:rsidP="00E35983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</w:p>
    <w:sectPr w:rsidR="00E35983" w:rsidRPr="003F2A03" w:rsidSect="00BD1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6C14"/>
    <w:multiLevelType w:val="multilevel"/>
    <w:tmpl w:val="FB2E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A12CB"/>
    <w:multiLevelType w:val="hybridMultilevel"/>
    <w:tmpl w:val="A418A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43461"/>
    <w:multiLevelType w:val="multilevel"/>
    <w:tmpl w:val="34A2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BA111A"/>
    <w:rsid w:val="00216A94"/>
    <w:rsid w:val="003F2A03"/>
    <w:rsid w:val="004D5D20"/>
    <w:rsid w:val="005F3444"/>
    <w:rsid w:val="006C2727"/>
    <w:rsid w:val="006E54BD"/>
    <w:rsid w:val="006F26D3"/>
    <w:rsid w:val="00796C0D"/>
    <w:rsid w:val="0091541F"/>
    <w:rsid w:val="00AA739C"/>
    <w:rsid w:val="00AC52E6"/>
    <w:rsid w:val="00B42B40"/>
    <w:rsid w:val="00BA111A"/>
    <w:rsid w:val="00BD1687"/>
    <w:rsid w:val="00BD763B"/>
    <w:rsid w:val="00D420BF"/>
    <w:rsid w:val="00E35983"/>
    <w:rsid w:val="00E35F55"/>
    <w:rsid w:val="00FE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687"/>
  </w:style>
  <w:style w:type="paragraph" w:styleId="Nagwek3">
    <w:name w:val="heading 3"/>
    <w:basedOn w:val="Normalny"/>
    <w:link w:val="Nagwek3Znak"/>
    <w:uiPriority w:val="9"/>
    <w:qFormat/>
    <w:rsid w:val="003F2A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111A"/>
    <w:rPr>
      <w:b/>
      <w:bCs/>
    </w:rPr>
  </w:style>
  <w:style w:type="character" w:customStyle="1" w:styleId="apple-converted-space">
    <w:name w:val="apple-converted-space"/>
    <w:basedOn w:val="Domylnaczcionkaakapitu"/>
    <w:rsid w:val="00BA111A"/>
  </w:style>
  <w:style w:type="paragraph" w:styleId="Tekstpodstawowy2">
    <w:name w:val="Body Text 2"/>
    <w:basedOn w:val="Normalny"/>
    <w:link w:val="Tekstpodstawowy2Znak"/>
    <w:rsid w:val="00B42B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42B4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B4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598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F2A0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F2A03"/>
    <w:rPr>
      <w:color w:val="0000FF"/>
      <w:u w:val="single"/>
    </w:rPr>
  </w:style>
  <w:style w:type="character" w:customStyle="1" w:styleId="title">
    <w:name w:val="title"/>
    <w:basedOn w:val="Domylnaczcionkaakapitu"/>
    <w:rsid w:val="003F2A03"/>
  </w:style>
  <w:style w:type="character" w:customStyle="1" w:styleId="size">
    <w:name w:val="size"/>
    <w:basedOn w:val="Domylnaczcionkaakapitu"/>
    <w:rsid w:val="003F2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2582">
          <w:marLeft w:val="-273"/>
          <w:marRight w:val="-273"/>
          <w:marTop w:val="0"/>
          <w:marBottom w:val="5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2</cp:revision>
  <dcterms:created xsi:type="dcterms:W3CDTF">2022-04-01T05:47:00Z</dcterms:created>
  <dcterms:modified xsi:type="dcterms:W3CDTF">2022-04-01T05:47:00Z</dcterms:modified>
</cp:coreProperties>
</file>